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07142" w:rsidR="003B7F2A" w:rsidP="003B7F2A" w:rsidRDefault="003B7F2A" w14:paraId="0D07C057" w14:textId="5E91E7E3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ANNEXE </w:t>
      </w:r>
      <w:r w:rsidR="007970B4">
        <w:rPr>
          <w:rFonts w:ascii="Arial" w:hAnsi="Arial" w:cs="Arial"/>
          <w:b/>
          <w:sz w:val="20"/>
        </w:rPr>
        <w:t>1</w:t>
      </w:r>
      <w:r w:rsidR="00CC5316">
        <w:rPr>
          <w:rFonts w:ascii="Arial" w:hAnsi="Arial" w:cs="Arial"/>
          <w:b/>
          <w:sz w:val="20"/>
        </w:rPr>
        <w:t xml:space="preserve"> - CC</w:t>
      </w:r>
      <w:r w:rsidR="00670031">
        <w:rPr>
          <w:rFonts w:ascii="Arial" w:hAnsi="Arial" w:cs="Arial"/>
          <w:b/>
          <w:sz w:val="20"/>
        </w:rPr>
        <w:t>A</w:t>
      </w:r>
      <w:r w:rsidR="00CC5316">
        <w:rPr>
          <w:rFonts w:ascii="Arial" w:hAnsi="Arial" w:cs="Arial"/>
          <w:b/>
          <w:sz w:val="20"/>
        </w:rPr>
        <w:t>P</w:t>
      </w:r>
    </w:p>
    <w:p w:rsidRPr="00807142" w:rsidR="003B7F2A" w:rsidP="003B7F2A" w:rsidRDefault="003B7F2A" w14:paraId="7D6A889E" w14:textId="7777777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:rsidRPr="00807142" w:rsidR="003B7F2A" w:rsidP="003B7F2A" w:rsidRDefault="003B7F2A" w14:paraId="7B080C62" w14:textId="7777777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:rsidRPr="00807142" w:rsidR="003B7F2A" w:rsidP="003B7F2A" w:rsidRDefault="003B7F2A" w14:paraId="7ECFF685" w14:textId="77777777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807142">
        <w:rPr>
          <w:rFonts w:ascii="Arial" w:hAnsi="Arial" w:cs="Arial"/>
          <w:b/>
          <w:sz w:val="20"/>
        </w:rPr>
        <w:t>DECLARATION D’ABSENCE DE CONFLIT D’INTERETS</w:t>
      </w:r>
    </w:p>
    <w:p w:rsidRPr="00807142" w:rsidR="003B7F2A" w:rsidP="003B7F2A" w:rsidRDefault="003B7F2A" w14:paraId="0B315451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</w:rPr>
      </w:pPr>
    </w:p>
    <w:p w:rsidRPr="00807142" w:rsidR="003B7F2A" w:rsidP="003B7F2A" w:rsidRDefault="003B7F2A" w14:paraId="7E7C4E9C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01E0B6CE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Je soussigné (e), ….</w:t>
      </w:r>
    </w:p>
    <w:p w:rsidRPr="00807142" w:rsidR="003B7F2A" w:rsidP="003B7F2A" w:rsidRDefault="003B7F2A" w14:paraId="24D1A154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représentant de la société …</w:t>
      </w:r>
    </w:p>
    <w:p w:rsidRPr="00807142" w:rsidR="003B7F2A" w:rsidP="003B7F2A" w:rsidRDefault="003B7F2A" w14:paraId="1926D89B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Pr="00807142" w:rsidR="003B7F2A" w:rsidP="14B0C8F0" w:rsidRDefault="003B7F2A" w14:paraId="02506890" w14:textId="35DDB5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514C64A6" w:rsidR="3CE96773">
        <w:rPr>
          <w:rFonts w:ascii="Arial" w:hAnsi="Arial" w:cs="Arial"/>
          <w:b w:val="1"/>
          <w:bCs w:val="1"/>
          <w:sz w:val="20"/>
          <w:szCs w:val="20"/>
        </w:rPr>
        <w:t>déclare</w:t>
      </w:r>
      <w:r w:rsidRPr="514C64A6" w:rsidR="3CE96773">
        <w:rPr>
          <w:rFonts w:ascii="Arial" w:hAnsi="Arial" w:cs="Arial"/>
          <w:sz w:val="20"/>
          <w:szCs w:val="20"/>
        </w:rPr>
        <w:t xml:space="preserve"> que la société, ses représentants et salariés susceptibles d’exécuter tout ou partie d</w:t>
      </w:r>
      <w:r w:rsidRPr="514C64A6" w:rsidR="71925E81">
        <w:rPr>
          <w:rFonts w:ascii="Arial" w:hAnsi="Arial" w:cs="Arial"/>
          <w:sz w:val="20"/>
          <w:szCs w:val="20"/>
        </w:rPr>
        <w:t>e l’accord-cadre</w:t>
      </w:r>
      <w:r w:rsidRPr="514C64A6" w:rsidR="16098477">
        <w:rPr>
          <w:rFonts w:ascii="Arial" w:hAnsi="Arial" w:cs="Arial"/>
          <w:sz w:val="20"/>
          <w:szCs w:val="20"/>
        </w:rPr>
        <w:t xml:space="preserve"> </w:t>
      </w:r>
      <w:r w:rsidRPr="514C64A6" w:rsidR="3CE96773">
        <w:rPr>
          <w:rFonts w:ascii="Arial" w:hAnsi="Arial" w:cs="Arial"/>
          <w:sz w:val="20"/>
          <w:szCs w:val="20"/>
        </w:rPr>
        <w:t xml:space="preserve">n° </w:t>
      </w:r>
      <w:r w:rsidRPr="514C64A6" w:rsidR="5C14C6B0">
        <w:rPr>
          <w:rFonts w:ascii="Arial" w:hAnsi="Arial" w:cs="Arial"/>
          <w:sz w:val="20"/>
          <w:szCs w:val="20"/>
        </w:rPr>
        <w:t>P2</w:t>
      </w:r>
      <w:r w:rsidRPr="514C64A6" w:rsidR="5288F0D9">
        <w:rPr>
          <w:rFonts w:ascii="Arial" w:hAnsi="Arial" w:cs="Arial"/>
          <w:sz w:val="20"/>
          <w:szCs w:val="20"/>
        </w:rPr>
        <w:t>5</w:t>
      </w:r>
      <w:r w:rsidRPr="514C64A6" w:rsidR="3E928896">
        <w:rPr>
          <w:rFonts w:ascii="Arial" w:hAnsi="Arial" w:cs="Arial"/>
          <w:sz w:val="20"/>
          <w:szCs w:val="20"/>
        </w:rPr>
        <w:t>3</w:t>
      </w:r>
      <w:r w:rsidRPr="514C64A6" w:rsidR="44ED0075">
        <w:rPr>
          <w:rFonts w:ascii="Arial" w:hAnsi="Arial" w:cs="Arial"/>
          <w:sz w:val="20"/>
          <w:szCs w:val="20"/>
        </w:rPr>
        <w:t>0</w:t>
      </w:r>
      <w:r w:rsidRPr="514C64A6" w:rsidR="5C14C6B0">
        <w:rPr>
          <w:rFonts w:ascii="Arial" w:hAnsi="Arial" w:cs="Arial"/>
          <w:sz w:val="20"/>
          <w:szCs w:val="20"/>
        </w:rPr>
        <w:t>-</w:t>
      </w:r>
      <w:r w:rsidRPr="514C64A6" w:rsidR="401EF7A0">
        <w:rPr>
          <w:rFonts w:ascii="Arial" w:hAnsi="Arial" w:cs="Arial"/>
          <w:sz w:val="20"/>
          <w:szCs w:val="20"/>
        </w:rPr>
        <w:t>AOO</w:t>
      </w:r>
      <w:r w:rsidRPr="514C64A6" w:rsidR="5C14C6B0">
        <w:rPr>
          <w:rFonts w:ascii="Arial" w:hAnsi="Arial" w:cs="Arial"/>
          <w:sz w:val="20"/>
          <w:szCs w:val="20"/>
        </w:rPr>
        <w:t>-D</w:t>
      </w:r>
      <w:r w:rsidRPr="514C64A6" w:rsidR="5288F0D9">
        <w:rPr>
          <w:rFonts w:ascii="Arial" w:hAnsi="Arial" w:cs="Arial"/>
          <w:sz w:val="20"/>
          <w:szCs w:val="20"/>
        </w:rPr>
        <w:t>IFI</w:t>
      </w:r>
      <w:r w:rsidRPr="514C64A6" w:rsidR="5C14C6B0">
        <w:rPr>
          <w:rFonts w:ascii="Arial" w:hAnsi="Arial" w:cs="Arial"/>
          <w:sz w:val="20"/>
          <w:szCs w:val="20"/>
        </w:rPr>
        <w:t xml:space="preserve"> </w:t>
      </w:r>
      <w:r w:rsidRPr="514C64A6" w:rsidR="3CE96773">
        <w:rPr>
          <w:rFonts w:ascii="Arial" w:hAnsi="Arial" w:cs="Arial"/>
          <w:sz w:val="20"/>
          <w:szCs w:val="20"/>
        </w:rPr>
        <w:t>:</w:t>
      </w:r>
    </w:p>
    <w:p w:rsidRPr="00807142" w:rsidR="003B7F2A" w:rsidP="003B7F2A" w:rsidRDefault="003B7F2A" w14:paraId="61C7FCE8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503E2AA5" w14:textId="77777777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ne sont pas en situation de conflit d’intérêts. Un conflit d’intérêts peut notamment résulter d’un intérêt, direct ou indirect, économique, financier, professionnel, personnel ou familial ;</w:t>
      </w:r>
    </w:p>
    <w:p w:rsidRPr="00807142" w:rsidR="003B7F2A" w:rsidP="003B7F2A" w:rsidRDefault="003B7F2A" w14:paraId="7BF6EF07" w14:textId="77777777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4B3CDFBF" w14:textId="77777777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signaleront sans délai au pouvoir adjudicateur toute situation de conflit d’intérêts ou de risque de conflit d’intérêts ;</w:t>
      </w:r>
    </w:p>
    <w:p w:rsidRPr="00807142" w:rsidR="003B7F2A" w:rsidP="003B7F2A" w:rsidRDefault="003B7F2A" w14:paraId="79607421" w14:textId="77777777">
      <w:pPr>
        <w:pStyle w:val="Paragraphedeliste"/>
        <w:rPr>
          <w:rFonts w:ascii="Arial" w:hAnsi="Arial" w:cs="Arial"/>
          <w:sz w:val="20"/>
        </w:rPr>
      </w:pPr>
    </w:p>
    <w:p w:rsidRPr="00807142" w:rsidR="003B7F2A" w:rsidP="003B7F2A" w:rsidRDefault="003B7F2A" w14:paraId="04541CB7" w14:textId="77777777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prendront toute mesure pour éviter de se placer en situation de conflit d’intérêts ;</w:t>
      </w:r>
    </w:p>
    <w:p w:rsidRPr="00807142" w:rsidR="003B7F2A" w:rsidP="003B7F2A" w:rsidRDefault="003B7F2A" w14:paraId="29DE3C5F" w14:textId="77777777">
      <w:pPr>
        <w:pStyle w:val="Paragraphedeliste"/>
        <w:rPr>
          <w:rFonts w:ascii="Arial" w:hAnsi="Arial" w:cs="Arial"/>
          <w:sz w:val="20"/>
        </w:rPr>
      </w:pPr>
    </w:p>
    <w:p w:rsidR="003B7F2A" w:rsidP="003B7F2A" w:rsidRDefault="003B7F2A" w14:paraId="4DBEE293" w14:textId="77777777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s’engageront à faire respecter ces principes aux sous-traitants de la société auxquels ils auront recours pour l</w:t>
      </w:r>
      <w:r>
        <w:rPr>
          <w:rFonts w:ascii="Arial" w:hAnsi="Arial" w:cs="Arial"/>
          <w:sz w:val="20"/>
        </w:rPr>
        <w:t>’exécution du marché susvisé.</w:t>
      </w:r>
    </w:p>
    <w:p w:rsidR="003B7F2A" w:rsidP="003B7F2A" w:rsidRDefault="003B7F2A" w14:paraId="2F0707FB" w14:textId="77777777">
      <w:pPr>
        <w:pStyle w:val="Paragraphedeliste"/>
        <w:rPr>
          <w:rFonts w:ascii="Arial" w:hAnsi="Arial" w:cs="Arial"/>
          <w:sz w:val="20"/>
        </w:rPr>
      </w:pPr>
    </w:p>
    <w:p w:rsidRPr="00807142" w:rsidR="003B7F2A" w:rsidP="003B7F2A" w:rsidRDefault="003B7F2A" w14:paraId="3BC9F536" w14:textId="77777777">
      <w:pPr>
        <w:pStyle w:val="Paragraphedeliste"/>
        <w:spacing w:after="160" w:line="259" w:lineRule="auto"/>
        <w:ind w:left="567"/>
        <w:contextualSpacing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4DD0E7F7" w14:textId="77777777">
      <w:pPr>
        <w:pStyle w:val="Paragraphedeliste"/>
        <w:rPr>
          <w:rFonts w:ascii="Arial" w:hAnsi="Arial" w:cs="Arial"/>
          <w:sz w:val="20"/>
        </w:rPr>
      </w:pPr>
    </w:p>
    <w:p w:rsidRPr="00807142" w:rsidR="003B7F2A" w:rsidP="003B7F2A" w:rsidRDefault="003B7F2A" w14:paraId="625FD648" w14:textId="77777777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11AC630C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1D608380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L’ACOSS se réserve le droit de vérifier ces informations.</w:t>
      </w:r>
    </w:p>
    <w:p w:rsidRPr="00807142" w:rsidR="003B7F2A" w:rsidP="003B7F2A" w:rsidRDefault="003B7F2A" w14:paraId="1AA18B90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4273C06B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6DA9B00B" w14:textId="77777777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Fait à …, le …</w:t>
      </w:r>
    </w:p>
    <w:p w:rsidRPr="00807142" w:rsidR="003B7F2A" w:rsidP="003B7F2A" w:rsidRDefault="003B7F2A" w14:paraId="21D39AC5" w14:textId="77777777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Pr="00807142" w:rsidR="003B7F2A" w:rsidP="003B7F2A" w:rsidRDefault="003B7F2A" w14:paraId="4DE54C4F" w14:textId="77777777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[signature précédée de la mention lu et approuvé]</w:t>
      </w:r>
    </w:p>
    <w:p w:rsidR="003B7F2A" w:rsidP="003B7F2A" w:rsidRDefault="003B7F2A" w14:paraId="70AD5D3F" w14:textId="77777777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606D40" w:rsidRDefault="00606D40" w14:paraId="45DF1EF7" w14:textId="77777777"/>
    <w:sectPr w:rsidR="00606D4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F6031"/>
    <w:multiLevelType w:val="hybridMultilevel"/>
    <w:tmpl w:val="5A329D10"/>
    <w:lvl w:ilvl="0" w:tplc="0630A3E6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8737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 w:val="tru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2A"/>
    <w:rsid w:val="001D4BEB"/>
    <w:rsid w:val="0022256E"/>
    <w:rsid w:val="0037145B"/>
    <w:rsid w:val="003B7F2A"/>
    <w:rsid w:val="00606D40"/>
    <w:rsid w:val="00670031"/>
    <w:rsid w:val="006C4F70"/>
    <w:rsid w:val="007970B4"/>
    <w:rsid w:val="007E44B1"/>
    <w:rsid w:val="009A527C"/>
    <w:rsid w:val="00AE50C3"/>
    <w:rsid w:val="00B52ED5"/>
    <w:rsid w:val="00C6521A"/>
    <w:rsid w:val="00CC5316"/>
    <w:rsid w:val="00E62B02"/>
    <w:rsid w:val="00F95584"/>
    <w:rsid w:val="14B0C8F0"/>
    <w:rsid w:val="16098477"/>
    <w:rsid w:val="3CE96773"/>
    <w:rsid w:val="3E928896"/>
    <w:rsid w:val="401EF7A0"/>
    <w:rsid w:val="44ED0075"/>
    <w:rsid w:val="514C64A6"/>
    <w:rsid w:val="5288F0D9"/>
    <w:rsid w:val="5C14C6B0"/>
    <w:rsid w:val="6A763901"/>
    <w:rsid w:val="7192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64762"/>
  <w15:chartTrackingRefBased/>
  <w15:docId w15:val="{6FE6E0D5-ADCC-4B61-9E7C-87B2F57C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7F2A"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7F2A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C5316"/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CC5316"/>
    <w:rPr>
      <w:rFonts w:ascii="Segoe UI" w:hAnsi="Segoe UI" w:eastAsia="Times New Roman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5311F3D7B9C4D89087B3A9646E0CD" ma:contentTypeVersion="3" ma:contentTypeDescription="Crée un document." ma:contentTypeScope="" ma:versionID="03a2db51e823a40b76187452f6123599">
  <xsd:schema xmlns:xsd="http://www.w3.org/2001/XMLSchema" xmlns:xs="http://www.w3.org/2001/XMLSchema" xmlns:p="http://schemas.microsoft.com/office/2006/metadata/properties" xmlns:ns2="bd5750f0-f719-4b29-84a3-79955a130200" targetNamespace="http://schemas.microsoft.com/office/2006/metadata/properties" ma:root="true" ma:fieldsID="a29d0df0ff429adb743b95a91ce1a98d" ns2:_="">
    <xsd:import namespace="bd5750f0-f719-4b29-84a3-79955a1302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750f0-f719-4b29-84a3-79955a1302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1F610B-3EC5-4BFE-BC47-60B15A431B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B18DA0-814A-4464-B752-C9C392BA86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BBCE93-6CF0-4697-ACAD-EBB17763699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FOUGEROUSE Marianne (Acoss)</dc:creator>
  <cp:keywords/>
  <dc:description/>
  <cp:lastModifiedBy>DEMBELE Fatimata (Acoss)</cp:lastModifiedBy>
  <cp:revision>6</cp:revision>
  <dcterms:created xsi:type="dcterms:W3CDTF">2025-06-25T14:48:00Z</dcterms:created>
  <dcterms:modified xsi:type="dcterms:W3CDTF">2026-01-15T13:47:18Z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0x0101006915311F3D7B9C4D89087B3A9646E0CD</vt:lpwstr>
  </property>
</Properties>
</file>